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55" w:rsidRPr="002D6755" w:rsidRDefault="002D675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Социально-психологическое тестирование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</w:p>
    <w:p w:rsidR="002D6755" w:rsidRPr="002D6755" w:rsidRDefault="002D6755" w:rsidP="002D67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         </w:t>
      </w:r>
      <w:r w:rsidRPr="002D6755">
        <w:rPr>
          <w:color w:val="000000"/>
          <w:shd w:val="clear" w:color="auto" w:fill="FFFFFF"/>
        </w:rPr>
        <w:t>Февраль, мар</w:t>
      </w:r>
      <w:proofErr w:type="gramStart"/>
      <w:r w:rsidRPr="002D6755">
        <w:rPr>
          <w:color w:val="000000"/>
          <w:shd w:val="clear" w:color="auto" w:fill="FFFFFF"/>
        </w:rPr>
        <w:t>т-</w:t>
      </w:r>
      <w:proofErr w:type="gramEnd"/>
      <w:r w:rsidRPr="002D6755">
        <w:rPr>
          <w:color w:val="000000"/>
          <w:shd w:val="clear" w:color="auto" w:fill="FFFFFF"/>
        </w:rPr>
        <w:t xml:space="preserve"> время </w:t>
      </w:r>
      <w:r w:rsidRPr="002D6755">
        <w:rPr>
          <w:color w:val="000000"/>
          <w:shd w:val="clear" w:color="auto" w:fill="FFFFFF"/>
        </w:rPr>
        <w:t xml:space="preserve"> проведения ежегодной процедуры социально-психологического тестирования обучающихся нашей образовательной организации. Тестирование проводится на всей территории Российской Федерации в различных образовательных организациях: школах, лицеях, техникумах, училищах, вузах с 2014 года. Употребление несовершеннолетними наркотических и других </w:t>
      </w:r>
      <w:proofErr w:type="spellStart"/>
      <w:r w:rsidRPr="002D6755">
        <w:rPr>
          <w:color w:val="000000"/>
          <w:shd w:val="clear" w:color="auto" w:fill="FFFFFF"/>
        </w:rPr>
        <w:t>психоактивных</w:t>
      </w:r>
      <w:proofErr w:type="spellEnd"/>
      <w:r w:rsidRPr="002D6755">
        <w:rPr>
          <w:color w:val="000000"/>
          <w:shd w:val="clear" w:color="auto" w:fill="FFFFFF"/>
        </w:rPr>
        <w:t xml:space="preserve"> веществ, превратилось в проблему, представляющую серьёзную угрозу для здоровья подрастающего поколения, угрозу нации и существованию страны. Показатель распространенности употребления наркотиков с вредными последствиями включает лиц, которые представляют собой «группу риска». При отсутствии профилактических и лечебных мероприятий эти лица быстро пополняют группу больных наркоманией.</w:t>
      </w:r>
      <w:r w:rsidRPr="002D6755">
        <w:rPr>
          <w:color w:val="000000"/>
        </w:rPr>
        <w:t xml:space="preserve"> </w:t>
      </w:r>
      <w:r w:rsidRPr="002D6755">
        <w:rPr>
          <w:color w:val="000000"/>
        </w:rPr>
        <w:t xml:space="preserve">Тестирование направлено на выявление склонности подростков к вовлечению в употребление </w:t>
      </w:r>
      <w:proofErr w:type="spellStart"/>
      <w:r w:rsidRPr="002D6755">
        <w:rPr>
          <w:color w:val="000000"/>
        </w:rPr>
        <w:t>психоактивных</w:t>
      </w:r>
      <w:proofErr w:type="spellEnd"/>
      <w:r w:rsidRPr="002D6755">
        <w:rPr>
          <w:color w:val="000000"/>
        </w:rPr>
        <w:t xml:space="preserve"> веществ. Методика предназначена для выявления </w:t>
      </w:r>
      <w:proofErr w:type="gramStart"/>
      <w:r w:rsidRPr="002D6755">
        <w:rPr>
          <w:color w:val="000000"/>
        </w:rPr>
        <w:t>скрытой</w:t>
      </w:r>
      <w:proofErr w:type="gramEnd"/>
      <w:r w:rsidRPr="002D6755">
        <w:rPr>
          <w:color w:val="000000"/>
        </w:rPr>
        <w:t xml:space="preserve"> и явной </w:t>
      </w:r>
      <w:proofErr w:type="spellStart"/>
      <w:r w:rsidRPr="002D6755">
        <w:rPr>
          <w:color w:val="000000"/>
        </w:rPr>
        <w:t>рискогенности</w:t>
      </w:r>
      <w:proofErr w:type="spellEnd"/>
      <w:r w:rsidRPr="002D6755">
        <w:rPr>
          <w:color w:val="000000"/>
        </w:rPr>
        <w:t xml:space="preserve"> социально-психологических условий, формирующих психологическую готовность к зависимому поведению. При тестировании осуществляется оценка вероятности вовлечения в зависимое поведение на основе соотношения факторов риска и факторов защиты.</w:t>
      </w:r>
    </w:p>
    <w:p w:rsidR="002D6755" w:rsidRPr="002D6755" w:rsidRDefault="002D6755" w:rsidP="002D67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2D6755">
        <w:rPr>
          <w:color w:val="000000"/>
        </w:rPr>
        <w:t>Полученные результаты СПТ носят прогностический, вероятностный характер. Методика не может быть использована для формулировки заключения о наркотической или иной зависимости. В обобщенном виде они будут использованы при планировании (корректировки) профилактической работы как в образовательной организации, где учится ребенок, так и в муниципалитете и области в целом.</w:t>
      </w:r>
    </w:p>
    <w:p w:rsidR="002D6755" w:rsidRPr="002D6755" w:rsidRDefault="002D6755" w:rsidP="002D67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2D6755">
        <w:rPr>
          <w:color w:val="000000"/>
        </w:rPr>
        <w:t>Социально-психологическое тестирование является добровольным, а информация, полученная в результате тестирования - конфиденциальна.</w:t>
      </w:r>
    </w:p>
    <w:p w:rsidR="002D6755" w:rsidRPr="002D6755" w:rsidRDefault="002D6755" w:rsidP="002D67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В</w:t>
      </w:r>
      <w:r w:rsidRPr="002D6755">
        <w:rPr>
          <w:color w:val="000000"/>
        </w:rPr>
        <w:t xml:space="preserve"> СПТ принимают участие </w:t>
      </w:r>
      <w:proofErr w:type="gramStart"/>
      <w:r w:rsidRPr="002D6755">
        <w:rPr>
          <w:color w:val="000000"/>
        </w:rPr>
        <w:t>обучающиеся</w:t>
      </w:r>
      <w:proofErr w:type="gramEnd"/>
      <w:r w:rsidRPr="002D6755">
        <w:rPr>
          <w:color w:val="000000"/>
        </w:rPr>
        <w:t xml:space="preserve"> в возрасте от 13 лет при наличии письменных информированных согласий одного из родителей /законных представителей, обучающиеся в возрасте от 15 лет и старше такое согласие, дают самостоятельно. Достаточно согласия одного из родителей ученика.</w:t>
      </w:r>
    </w:p>
    <w:p w:rsidR="002D6755" w:rsidRPr="002D6755" w:rsidRDefault="002D6755" w:rsidP="002D67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Т</w:t>
      </w:r>
      <w:r w:rsidRPr="002D6755">
        <w:rPr>
          <w:bCs/>
          <w:color w:val="000000"/>
        </w:rPr>
        <w:t>естирование проводится c помощью автоматизированной системы дистанционного анкетирования в режиме он-</w:t>
      </w:r>
      <w:proofErr w:type="spellStart"/>
      <w:r w:rsidRPr="002D6755">
        <w:rPr>
          <w:bCs/>
          <w:color w:val="000000"/>
        </w:rPr>
        <w:t>лайн</w:t>
      </w:r>
      <w:proofErr w:type="spellEnd"/>
      <w:r w:rsidRPr="002D6755">
        <w:rPr>
          <w:bCs/>
          <w:color w:val="000000"/>
        </w:rPr>
        <w:t xml:space="preserve"> через портал анонимного психологического тестирования, </w:t>
      </w:r>
      <w:r w:rsidRPr="002D6755">
        <w:rPr>
          <w:color w:val="000000"/>
        </w:rPr>
        <w:t xml:space="preserve">обучающиеся </w:t>
      </w:r>
      <w:proofErr w:type="spellStart"/>
      <w:r w:rsidRPr="002D6755">
        <w:rPr>
          <w:color w:val="000000"/>
        </w:rPr>
        <w:t>неавторизируются</w:t>
      </w:r>
      <w:proofErr w:type="spellEnd"/>
      <w:r w:rsidRPr="002D6755">
        <w:rPr>
          <w:color w:val="000000"/>
        </w:rPr>
        <w:t xml:space="preserve"> на портале. Обработка результатов СПТ проходит без персональных данных.</w:t>
      </w:r>
    </w:p>
    <w:p w:rsidR="002D6755" w:rsidRPr="002D6755" w:rsidRDefault="002D6755" w:rsidP="002D67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В</w:t>
      </w:r>
      <w:r w:rsidRPr="002D6755">
        <w:rPr>
          <w:color w:val="000000"/>
        </w:rPr>
        <w:t xml:space="preserve"> целях обеспечения анонимности во время проведения тестирования не допускается свободное общение и перемещение обучающихся или членов Комиссии по кабинету. Каждый обучающийся, участвующий в тестировании, имеет право в любое время отказаться от тестирования, поставив об этом в известность члена Комиссии, который, как гарант соблюдения законности и прав обучающихся, будет находится в каждом кабинете, где проводится СПТ. </w:t>
      </w:r>
      <w:bookmarkStart w:id="0" w:name="_GoBack"/>
      <w:bookmarkEnd w:id="0"/>
    </w:p>
    <w:p w:rsidR="004732F3" w:rsidRDefault="004732F3"/>
    <w:sectPr w:rsidR="00473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5"/>
    <w:rsid w:val="002D6755"/>
    <w:rsid w:val="0047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2020-02-20T16:37:00Z</dcterms:created>
  <dcterms:modified xsi:type="dcterms:W3CDTF">2020-02-20T16:43:00Z</dcterms:modified>
</cp:coreProperties>
</file>